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2" w:rsidRDefault="00C20BC4" w:rsidP="00AE5F26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20BC4">
        <w:rPr>
          <w:rStyle w:val="a3"/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A26C8D" wp14:editId="432B1B30">
            <wp:simplePos x="0" y="0"/>
            <wp:positionH relativeFrom="column">
              <wp:posOffset>-478790</wp:posOffset>
            </wp:positionH>
            <wp:positionV relativeFrom="paragraph">
              <wp:posOffset>-198120</wp:posOffset>
            </wp:positionV>
            <wp:extent cx="1014095" cy="1436370"/>
            <wp:effectExtent l="19050" t="0" r="0" b="0"/>
            <wp:wrapThrough wrapText="bothSides">
              <wp:wrapPolygon edited="0">
                <wp:start x="-406" y="0"/>
                <wp:lineTo x="-406" y="21199"/>
                <wp:lineTo x="21505" y="21199"/>
                <wp:lineTo x="21505" y="0"/>
                <wp:lineTo x="-406" y="0"/>
              </wp:wrapPolygon>
            </wp:wrapThrough>
            <wp:docPr id="1" name="Рисунок 1" descr="C:\Users\e.fefilova\Desktop\logo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fefilova\Desktop\logo_normal_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FE2" w:rsidRPr="00F61FE2">
        <w:rPr>
          <w:rStyle w:val="a3"/>
          <w:rFonts w:ascii="Times New Roman" w:hAnsi="Times New Roman" w:cs="Times New Roman"/>
          <w:sz w:val="28"/>
          <w:szCs w:val="28"/>
        </w:rPr>
        <w:t>Дорогие школьники</w:t>
      </w:r>
      <w:r w:rsidR="00AE5F26">
        <w:rPr>
          <w:rStyle w:val="a3"/>
          <w:rFonts w:ascii="Times New Roman" w:hAnsi="Times New Roman" w:cs="Times New Roman"/>
          <w:sz w:val="28"/>
          <w:szCs w:val="28"/>
        </w:rPr>
        <w:t xml:space="preserve"> и учителя</w:t>
      </w:r>
      <w:r w:rsidR="00F61FE2" w:rsidRPr="00F61FE2">
        <w:rPr>
          <w:rStyle w:val="a3"/>
          <w:rFonts w:ascii="Times New Roman" w:hAnsi="Times New Roman" w:cs="Times New Roman"/>
          <w:sz w:val="28"/>
          <w:szCs w:val="28"/>
        </w:rPr>
        <w:t>!</w:t>
      </w:r>
    </w:p>
    <w:p w:rsidR="00B80610" w:rsidRPr="0024151E" w:rsidRDefault="00B80610" w:rsidP="00B80610">
      <w:pPr>
        <w:ind w:firstLine="708"/>
        <w:rPr>
          <w:rFonts w:ascii="PT Serif" w:hAnsi="PT Serif" w:cs="Helvetica"/>
          <w:b/>
          <w:color w:val="333333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Северный (Арктический) федеральный университет в рамках </w:t>
      </w:r>
      <w:r w:rsidRPr="00D114AB">
        <w:rPr>
          <w:rFonts w:ascii="PT Serif" w:hAnsi="PT Serif" w:cs="Helvetica"/>
          <w:b/>
          <w:color w:val="333333"/>
          <w:sz w:val="30"/>
          <w:szCs w:val="30"/>
        </w:rPr>
        <w:t>Всероссийского фестиваля NAUKA 0+</w:t>
      </w:r>
      <w:r>
        <w:rPr>
          <w:rFonts w:ascii="PT Serif" w:hAnsi="PT Serif" w:cs="Helvetica"/>
          <w:color w:val="333333"/>
          <w:sz w:val="30"/>
          <w:szCs w:val="30"/>
        </w:rPr>
        <w:t xml:space="preserve"> </w:t>
      </w:r>
    </w:p>
    <w:p w:rsidR="0024151E" w:rsidRDefault="0024151E" w:rsidP="00B80610">
      <w:pPr>
        <w:ind w:firstLine="708"/>
        <w:rPr>
          <w:rFonts w:ascii="PT Serif" w:hAnsi="PT Serif" w:cs="Helvetica"/>
          <w:b/>
          <w:color w:val="333333"/>
          <w:sz w:val="30"/>
          <w:szCs w:val="30"/>
        </w:rPr>
      </w:pPr>
      <w:r>
        <w:rPr>
          <w:rFonts w:ascii="PT Serif" w:hAnsi="PT Serif" w:cs="Helvetica"/>
          <w:b/>
          <w:color w:val="333333"/>
          <w:sz w:val="30"/>
          <w:szCs w:val="30"/>
        </w:rPr>
        <w:t>Проводит конкурс рисунков «Наука глазами детей»</w:t>
      </w:r>
    </w:p>
    <w:p w:rsidR="0024151E" w:rsidRDefault="0024151E" w:rsidP="00B80610">
      <w:pPr>
        <w:ind w:firstLine="708"/>
        <w:rPr>
          <w:rFonts w:ascii="PT Serif" w:hAnsi="PT Serif" w:cs="Helvetica"/>
          <w:b/>
          <w:color w:val="333333"/>
          <w:sz w:val="30"/>
          <w:szCs w:val="30"/>
        </w:rPr>
      </w:pPr>
    </w:p>
    <w:p w:rsidR="0024151E" w:rsidRDefault="0024151E" w:rsidP="00B80610">
      <w:pPr>
        <w:ind w:firstLine="708"/>
        <w:rPr>
          <w:rFonts w:ascii="PT Serif" w:hAnsi="PT Serif" w:cs="Helvetica"/>
          <w:b/>
          <w:color w:val="333333"/>
          <w:sz w:val="30"/>
          <w:szCs w:val="30"/>
        </w:rPr>
      </w:pPr>
      <w:r>
        <w:rPr>
          <w:rFonts w:ascii="PT Serif" w:hAnsi="PT Serif" w:cs="Helvetica"/>
          <w:b/>
          <w:color w:val="333333"/>
          <w:sz w:val="30"/>
          <w:szCs w:val="30"/>
        </w:rPr>
        <w:t xml:space="preserve">На конкурс принимаются рисунки обучающихся 1-10 классов. </w:t>
      </w:r>
    </w:p>
    <w:p w:rsidR="0024151E" w:rsidRDefault="0024151E" w:rsidP="00B80610">
      <w:pPr>
        <w:ind w:firstLine="708"/>
        <w:rPr>
          <w:rFonts w:ascii="PT Serif" w:hAnsi="PT Serif" w:cs="Helvetica"/>
          <w:b/>
          <w:color w:val="333333"/>
          <w:sz w:val="30"/>
          <w:szCs w:val="30"/>
        </w:rPr>
      </w:pPr>
      <w:r>
        <w:rPr>
          <w:rFonts w:ascii="PT Serif" w:hAnsi="PT Serif" w:cs="Helvetica"/>
          <w:b/>
          <w:color w:val="333333"/>
          <w:sz w:val="30"/>
          <w:szCs w:val="30"/>
        </w:rPr>
        <w:t>Рисунки могут быть представлены в электронном или бумажном (формат А3 или А</w:t>
      </w:r>
      <w:proofErr w:type="gramStart"/>
      <w:r>
        <w:rPr>
          <w:rFonts w:ascii="PT Serif" w:hAnsi="PT Serif" w:cs="Helvetica"/>
          <w:b/>
          <w:color w:val="333333"/>
          <w:sz w:val="30"/>
          <w:szCs w:val="30"/>
        </w:rPr>
        <w:t>4</w:t>
      </w:r>
      <w:proofErr w:type="gramEnd"/>
      <w:r>
        <w:rPr>
          <w:rFonts w:ascii="PT Serif" w:hAnsi="PT Serif" w:cs="Helvetica"/>
          <w:b/>
          <w:color w:val="333333"/>
          <w:sz w:val="30"/>
          <w:szCs w:val="30"/>
        </w:rPr>
        <w:t>) виде до 06 ноября 2017 года. В бумажном предпочтительнее.</w:t>
      </w:r>
    </w:p>
    <w:p w:rsidR="0024151E" w:rsidRDefault="0024151E" w:rsidP="002415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состоится 16 ноября 2017 года.</w:t>
      </w:r>
    </w:p>
    <w:p w:rsidR="0024151E" w:rsidRPr="0024151E" w:rsidRDefault="0024151E" w:rsidP="0024151E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Лучшие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работы займут достойное место в  выставке, развернутой в Интеллектуальном центре – Научной библиотеке имени Е.И. </w:t>
      </w:r>
      <w:proofErr w:type="spellStart"/>
      <w:r>
        <w:rPr>
          <w:rFonts w:ascii="Times New Roman" w:hAnsi="Times New Roman"/>
          <w:b/>
          <w:sz w:val="28"/>
          <w:szCs w:val="28"/>
        </w:rPr>
        <w:t>Овсянкина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254E0" w:rsidRPr="0024151E" w:rsidRDefault="006254E0" w:rsidP="00B8061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</w:t>
      </w:r>
      <w:proofErr w:type="gramStart"/>
      <w:r w:rsidR="0024151E">
        <w:rPr>
          <w:rFonts w:ascii="Times New Roman" w:hAnsi="Times New Roman"/>
          <w:sz w:val="28"/>
          <w:szCs w:val="28"/>
        </w:rPr>
        <w:t>конкурсе</w:t>
      </w:r>
      <w:proofErr w:type="gramEnd"/>
      <w:r w:rsidR="00241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необходимо до </w:t>
      </w:r>
      <w:r w:rsidR="0024151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ноября 2017 года направить заявку по адресу: </w:t>
      </w:r>
      <w:hyperlink r:id="rId7" w:history="1">
        <w:r w:rsidR="0024151E" w:rsidRPr="00D64F0D">
          <w:rPr>
            <w:rStyle w:val="a7"/>
            <w:rFonts w:ascii="Times New Roman" w:hAnsi="Times New Roman"/>
            <w:sz w:val="28"/>
            <w:szCs w:val="28"/>
            <w:lang w:val="en-US"/>
          </w:rPr>
          <w:t>e</w:t>
        </w:r>
        <w:r w:rsidR="0024151E" w:rsidRPr="00D64F0D">
          <w:rPr>
            <w:rStyle w:val="a7"/>
            <w:rFonts w:ascii="Times New Roman" w:hAnsi="Times New Roman"/>
            <w:sz w:val="28"/>
            <w:szCs w:val="28"/>
          </w:rPr>
          <w:t>.</w:t>
        </w:r>
        <w:r w:rsidR="0024151E" w:rsidRPr="00D64F0D">
          <w:rPr>
            <w:rStyle w:val="a7"/>
            <w:rFonts w:ascii="Times New Roman" w:hAnsi="Times New Roman"/>
            <w:sz w:val="28"/>
            <w:szCs w:val="28"/>
            <w:lang w:val="en-US"/>
          </w:rPr>
          <w:t>fefilova</w:t>
        </w:r>
        <w:r w:rsidR="0024151E" w:rsidRPr="00D64F0D">
          <w:rPr>
            <w:rStyle w:val="a7"/>
            <w:rFonts w:ascii="Times New Roman" w:hAnsi="Times New Roman"/>
            <w:sz w:val="28"/>
            <w:szCs w:val="28"/>
          </w:rPr>
          <w:t>@</w:t>
        </w:r>
        <w:r w:rsidR="0024151E" w:rsidRPr="00D64F0D">
          <w:rPr>
            <w:rStyle w:val="a7"/>
            <w:rFonts w:ascii="Times New Roman" w:hAnsi="Times New Roman"/>
            <w:sz w:val="28"/>
            <w:szCs w:val="28"/>
            <w:lang w:val="en-US"/>
          </w:rPr>
          <w:t>narfu</w:t>
        </w:r>
        <w:r w:rsidR="0024151E" w:rsidRPr="00D64F0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24151E" w:rsidRPr="00D64F0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4151E">
        <w:rPr>
          <w:rFonts w:ascii="Times New Roman" w:hAnsi="Times New Roman"/>
          <w:sz w:val="28"/>
          <w:szCs w:val="28"/>
        </w:rPr>
        <w:t xml:space="preserve"> и работу.</w:t>
      </w:r>
    </w:p>
    <w:p w:rsidR="00FB42FE" w:rsidRPr="00FB42FE" w:rsidRDefault="00FB42FE" w:rsidP="003730A6">
      <w:pPr>
        <w:pStyle w:val="a6"/>
        <w:shd w:val="clear" w:color="auto" w:fill="FFFFFF"/>
        <w:rPr>
          <w:rFonts w:ascii="Times New Roman" w:hAnsi="Times New Roman"/>
          <w:sz w:val="28"/>
          <w:szCs w:val="28"/>
        </w:rPr>
      </w:pPr>
      <w:r w:rsidRPr="002500E9">
        <w:rPr>
          <w:rFonts w:ascii="Times New Roman" w:hAnsi="Times New Roman"/>
          <w:b/>
          <w:bCs/>
          <w:sz w:val="28"/>
          <w:szCs w:val="28"/>
        </w:rPr>
        <w:t xml:space="preserve">Контактная информация: </w:t>
      </w:r>
      <w:r w:rsidRPr="002500E9">
        <w:rPr>
          <w:rFonts w:ascii="Times New Roman" w:hAnsi="Times New Roman"/>
          <w:sz w:val="28"/>
          <w:szCs w:val="28"/>
        </w:rPr>
        <w:t xml:space="preserve"> (8182) 41-28-86 </w:t>
      </w:r>
      <w:r>
        <w:rPr>
          <w:rFonts w:ascii="Times New Roman" w:hAnsi="Times New Roman"/>
          <w:sz w:val="28"/>
          <w:szCs w:val="28"/>
        </w:rPr>
        <w:t xml:space="preserve"> Фефилова Елена Фёдоровна</w:t>
      </w:r>
    </w:p>
    <w:p w:rsidR="00FB42FE" w:rsidRPr="00857549" w:rsidRDefault="00FB42FE" w:rsidP="00FB42FE">
      <w:pPr>
        <w:shd w:val="clear" w:color="auto" w:fill="FFFFFF"/>
        <w:spacing w:after="27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1FE5" w:rsidRPr="00521FE5" w:rsidRDefault="00521FE5" w:rsidP="00521F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21FE5" w:rsidRPr="00521FE5" w:rsidRDefault="00521FE5" w:rsidP="0052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1FE5">
        <w:rPr>
          <w:rFonts w:ascii="Times New Roman" w:eastAsia="Times New Roman" w:hAnsi="Times New Roman" w:cs="Times New Roman"/>
          <w:b/>
        </w:rPr>
        <w:t>ЗАЯВКА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  <w:r w:rsidRPr="00521FE5">
        <w:rPr>
          <w:rFonts w:ascii="Times New Roman" w:eastAsia="Times New Roman" w:hAnsi="Times New Roman" w:cs="Times New Roman"/>
          <w:sz w:val="24"/>
          <w:szCs w:val="24"/>
        </w:rPr>
        <w:t>,____________________________________________________________________________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(ФИО участника полностью, название образовательного учреждения, класс)</w:t>
      </w:r>
    </w:p>
    <w:p w:rsidR="00521FE5" w:rsidRDefault="00521FE5" w:rsidP="00521F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1FE5" w:rsidRPr="00521FE5" w:rsidRDefault="00521FE5" w:rsidP="00521F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1FE5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меня в число участников конкурса художественных работ «Наука глазами детей».               </w:t>
      </w:r>
    </w:p>
    <w:p w:rsidR="00521FE5" w:rsidRPr="00521FE5" w:rsidRDefault="00521FE5" w:rsidP="00521F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конкурсе </w:t>
      </w:r>
      <w:proofErr w:type="gramStart"/>
      <w:r w:rsidRPr="00521FE5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521FE5">
        <w:rPr>
          <w:rFonts w:ascii="Times New Roman" w:eastAsia="Times New Roman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521FE5" w:rsidRPr="00521FE5" w:rsidRDefault="00521FE5" w:rsidP="00521F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Даю свое согласие на обнародование вышеуказанных материалов организаторами Конкурса (в том числе на опубликование в средствах массовой информации).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Контактные данные: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Адрес:______________________________________________________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521FE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21FE5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 ____________________________________ ___________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> (Ф.И.О. участника) (подпись)</w:t>
      </w:r>
    </w:p>
    <w:p w:rsidR="00521FE5" w:rsidRPr="00521FE5" w:rsidRDefault="00521FE5" w:rsidP="00521FE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E5">
        <w:rPr>
          <w:rFonts w:ascii="Times New Roman" w:eastAsia="Times New Roman" w:hAnsi="Times New Roman" w:cs="Times New Roman"/>
          <w:sz w:val="24"/>
          <w:szCs w:val="24"/>
        </w:rPr>
        <w:t xml:space="preserve"> «____»______________2017 года </w:t>
      </w:r>
    </w:p>
    <w:p w:rsidR="00FB42FE" w:rsidRDefault="00FB42FE" w:rsidP="00FB42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2FE" w:rsidSect="00625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1BA"/>
    <w:multiLevelType w:val="hybridMultilevel"/>
    <w:tmpl w:val="A8CE5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E2"/>
    <w:rsid w:val="00237512"/>
    <w:rsid w:val="0024151E"/>
    <w:rsid w:val="002C3954"/>
    <w:rsid w:val="003730A6"/>
    <w:rsid w:val="00521FE5"/>
    <w:rsid w:val="0053107F"/>
    <w:rsid w:val="005E125E"/>
    <w:rsid w:val="006254E0"/>
    <w:rsid w:val="006A4224"/>
    <w:rsid w:val="00887A63"/>
    <w:rsid w:val="00AE5F26"/>
    <w:rsid w:val="00B710C2"/>
    <w:rsid w:val="00B80610"/>
    <w:rsid w:val="00BF7433"/>
    <w:rsid w:val="00C20BC4"/>
    <w:rsid w:val="00E95DB1"/>
    <w:rsid w:val="00F61FE2"/>
    <w:rsid w:val="00FB42FE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FE2"/>
    <w:rPr>
      <w:b/>
      <w:bCs/>
    </w:rPr>
  </w:style>
  <w:style w:type="table" w:styleId="a4">
    <w:name w:val="Table Grid"/>
    <w:basedOn w:val="a1"/>
    <w:uiPriority w:val="59"/>
    <w:rsid w:val="00F6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2F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42FE"/>
    <w:pPr>
      <w:spacing w:after="270" w:line="330" w:lineRule="atLeast"/>
    </w:pPr>
    <w:rPr>
      <w:rFonts w:ascii="PT Sans" w:eastAsia="Times New Roman" w:hAnsi="PT Sans" w:cs="Times New Roman"/>
      <w:color w:val="333333"/>
      <w:sz w:val="24"/>
      <w:szCs w:val="24"/>
    </w:rPr>
  </w:style>
  <w:style w:type="character" w:styleId="a7">
    <w:name w:val="Hyperlink"/>
    <w:basedOn w:val="a0"/>
    <w:uiPriority w:val="99"/>
    <w:unhideWhenUsed/>
    <w:rsid w:val="00FB42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FE2"/>
    <w:rPr>
      <w:b/>
      <w:bCs/>
    </w:rPr>
  </w:style>
  <w:style w:type="table" w:styleId="a4">
    <w:name w:val="Table Grid"/>
    <w:basedOn w:val="a1"/>
    <w:uiPriority w:val="59"/>
    <w:rsid w:val="00F6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2F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42FE"/>
    <w:pPr>
      <w:spacing w:after="270" w:line="330" w:lineRule="atLeast"/>
    </w:pPr>
    <w:rPr>
      <w:rFonts w:ascii="PT Sans" w:eastAsia="Times New Roman" w:hAnsi="PT Sans" w:cs="Times New Roman"/>
      <w:color w:val="333333"/>
      <w:sz w:val="24"/>
      <w:szCs w:val="24"/>
    </w:rPr>
  </w:style>
  <w:style w:type="character" w:styleId="a7">
    <w:name w:val="Hyperlink"/>
    <w:basedOn w:val="a0"/>
    <w:uiPriority w:val="99"/>
    <w:unhideWhenUsed/>
    <w:rsid w:val="00FB42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fefilova@na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n.o.ponomareva</dc:creator>
  <cp:lastModifiedBy>Фефилова Елена Федоровна</cp:lastModifiedBy>
  <cp:revision>4</cp:revision>
  <dcterms:created xsi:type="dcterms:W3CDTF">2017-10-18T09:23:00Z</dcterms:created>
  <dcterms:modified xsi:type="dcterms:W3CDTF">2017-10-18T09:34:00Z</dcterms:modified>
</cp:coreProperties>
</file>