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E" w:rsidRPr="0044561A" w:rsidRDefault="00A04D83">
      <w:pPr>
        <w:rPr>
          <w:rFonts w:ascii="Times New Roman" w:hAnsi="Times New Roman" w:cs="Times New Roman"/>
          <w:b/>
          <w:sz w:val="32"/>
          <w:szCs w:val="32"/>
        </w:rPr>
      </w:pPr>
      <w:r w:rsidRPr="0044561A">
        <w:rPr>
          <w:rFonts w:ascii="Times New Roman" w:hAnsi="Times New Roman" w:cs="Times New Roman"/>
          <w:b/>
          <w:sz w:val="32"/>
          <w:szCs w:val="32"/>
        </w:rPr>
        <w:t>Список</w:t>
      </w:r>
      <w:r w:rsidR="0044561A" w:rsidRPr="0044561A">
        <w:rPr>
          <w:rFonts w:ascii="Times New Roman" w:hAnsi="Times New Roman" w:cs="Times New Roman"/>
          <w:b/>
          <w:sz w:val="32"/>
          <w:szCs w:val="32"/>
        </w:rPr>
        <w:t xml:space="preserve"> 5А класса с углублённым изучением английского языка</w:t>
      </w:r>
    </w:p>
    <w:tbl>
      <w:tblPr>
        <w:tblpPr w:leftFromText="180" w:rightFromText="180" w:vertAnchor="text" w:tblpY="1"/>
        <w:tblOverlap w:val="never"/>
        <w:tblW w:w="3984" w:type="dxa"/>
        <w:tblInd w:w="93" w:type="dxa"/>
        <w:tblLook w:val="04A0" w:firstRow="1" w:lastRow="0" w:firstColumn="1" w:lastColumn="0" w:noHBand="0" w:noVBand="1"/>
      </w:tblPr>
      <w:tblGrid>
        <w:gridCol w:w="594"/>
        <w:gridCol w:w="3390"/>
      </w:tblGrid>
      <w:tr w:rsidR="00A04D83" w:rsidRPr="00A04D83" w:rsidTr="0044561A">
        <w:trPr>
          <w:trHeight w:val="7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A04D83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Агафонов Леонид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Афонинская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Валерия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Берденникова Милана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Буневич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Майя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Герман Егор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44561A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Зайкова Ника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Иванова Александра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Ильенко  Дарья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Калинина Мария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Кубышкина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Екатерина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Кузнецова Екатерина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Курочкина Алина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Марков Артур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Никитина Ксения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Пожарская Мария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Полушина Арина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Просяник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Анастасия 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Пушкина Виктория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Сафонова Дарья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Семенова Евгения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Сумарокова Диана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Третьякова Милана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Уколова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Екатерина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Шапкин Кирилл Андреевич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Шатеневская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Яна</w:t>
            </w:r>
          </w:p>
        </w:tc>
      </w:tr>
      <w:tr w:rsidR="00A04D83" w:rsidRPr="00A04D83" w:rsidTr="0044561A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3" w:rsidRPr="00A04D83" w:rsidRDefault="0044561A" w:rsidP="004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3" w:rsidRPr="00A04D83" w:rsidRDefault="00A04D83" w:rsidP="0044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Шахтурин</w:t>
            </w:r>
            <w:proofErr w:type="spellEnd"/>
            <w:r w:rsidRPr="00A0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Иван</w:t>
            </w:r>
          </w:p>
        </w:tc>
      </w:tr>
    </w:tbl>
    <w:p w:rsidR="00A04D83" w:rsidRDefault="0044561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4D6DB2" wp14:editId="5A76445E">
            <wp:simplePos x="0" y="0"/>
            <wp:positionH relativeFrom="column">
              <wp:posOffset>106404</wp:posOffset>
            </wp:positionH>
            <wp:positionV relativeFrom="paragraph">
              <wp:posOffset>54141</wp:posOffset>
            </wp:positionV>
            <wp:extent cx="2882584" cy="1622237"/>
            <wp:effectExtent l="0" t="0" r="0" b="0"/>
            <wp:wrapNone/>
            <wp:docPr id="1" name="Рисунок 1" descr="https://catherineasquithgallery.com/uploads/posts/2021-02/1613504200_47-p-fon-dlya-prezentatsii-angliiskii-yazik-dly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504200_47-p-fon-dlya-prezentatsii-angliiskii-yazik-dly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84" cy="16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sectPr w:rsidR="00A0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E"/>
    <w:rsid w:val="0044561A"/>
    <w:rsid w:val="00A04D83"/>
    <w:rsid w:val="00A1076E"/>
    <w:rsid w:val="00D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2021-08-27T15:07:00Z</dcterms:created>
  <dcterms:modified xsi:type="dcterms:W3CDTF">2021-08-27T15:24:00Z</dcterms:modified>
</cp:coreProperties>
</file>